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6C02BBE6" wp14:editId="3FEF64A9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0553F9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2207B6" w:rsidRDefault="00914C1B" w:rsidP="00C84549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  <w:r w:rsidR="00C84549" w:rsidRPr="002207B6">
            <w:rPr>
              <w:b/>
              <w:sz w:val="40"/>
              <w:szCs w:val="40"/>
            </w:rPr>
            <w:t xml:space="preserve">                            </w:t>
          </w:r>
        </w:p>
        <w:p w:rsidR="00C3345F" w:rsidRPr="00BA2169" w:rsidRDefault="00EB042C" w:rsidP="00BA2169">
          <w:pPr>
            <w:spacing w:before="1000" w:after="1000" w:line="240" w:lineRule="auto"/>
            <w:jc w:val="center"/>
            <w:rPr>
              <w:b/>
              <w:sz w:val="40"/>
              <w:szCs w:val="40"/>
              <w:lang w:val="en-US"/>
            </w:rPr>
          </w:pPr>
          <w:r>
            <w:rPr>
              <w:b/>
              <w:sz w:val="40"/>
              <w:szCs w:val="40"/>
              <w:lang w:val="en-US"/>
            </w:rPr>
            <w:t>XCONTOUR</w:t>
          </w:r>
          <w:r w:rsidR="00BA2169">
            <w:rPr>
              <w:noProof/>
              <w:lang w:eastAsia="ru-RU"/>
            </w:rPr>
            <w:drawing>
              <wp:inline distT="0" distB="0" distL="0" distR="0" wp14:anchorId="5DF575D8" wp14:editId="2CB6C021">
                <wp:extent cx="4626610" cy="2602230"/>
                <wp:effectExtent l="0" t="0" r="2540" b="762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6610" cy="2602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lastRenderedPageBreak/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656" w:type="dxa"/>
        <w:tblInd w:w="-431" w:type="dxa"/>
        <w:tblLook w:val="04A0" w:firstRow="1" w:lastRow="0" w:firstColumn="1" w:lastColumn="0" w:noHBand="0" w:noVBand="1"/>
      </w:tblPr>
      <w:tblGrid>
        <w:gridCol w:w="426"/>
        <w:gridCol w:w="1985"/>
        <w:gridCol w:w="1276"/>
        <w:gridCol w:w="1417"/>
        <w:gridCol w:w="1622"/>
        <w:gridCol w:w="930"/>
      </w:tblGrid>
      <w:tr w:rsidR="00B27B1F" w:rsidRPr="008A4308" w:rsidTr="009D4382">
        <w:trPr>
          <w:cantSplit/>
          <w:trHeight w:val="11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5E6959"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мм Д х Ш х 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9D4382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7C0304" w:rsidRDefault="00257F73" w:rsidP="00FB373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</w:t>
            </w:r>
            <w:r w:rsidR="00FB3737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CONTOUR</w:t>
            </w:r>
            <w:r w:rsidR="007C0304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-</w:t>
            </w:r>
            <w:r w:rsidR="009D4382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50</w:t>
            </w:r>
            <w:r w:rsidR="00FB3737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0х34x51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E1D1D" w:rsidRDefault="00FB373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4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FB373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5</w:t>
            </w:r>
            <w:r w:rsidR="006C193E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0</w:t>
            </w:r>
            <w:r w:rsidR="00162394"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6C193E" w:rsidRDefault="006C193E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 w:rsidR="00FB3737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4</w:t>
            </w:r>
          </w:p>
        </w:tc>
      </w:tr>
      <w:tr w:rsidR="00B27B1F" w:rsidRPr="008A4308" w:rsidTr="009D4382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5F4D" w:rsidRPr="00B5086D" w:rsidRDefault="00FB3737" w:rsidP="009D43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XCONTOUR</w:t>
            </w:r>
            <w:r w:rsidR="00257F73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 xml:space="preserve"> </w:t>
            </w:r>
            <w:r w:rsidR="007C0304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-</w:t>
            </w:r>
            <w:r w:rsidR="009D4382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EF3902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100</w:t>
            </w:r>
            <w:r w:rsidR="007C0304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0х</w:t>
            </w:r>
            <w:r w:rsidR="00FB3737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34x51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FB373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8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FB373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5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7C0304" w:rsidRDefault="00FB373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0,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8</w:t>
            </w:r>
          </w:p>
        </w:tc>
      </w:tr>
      <w:tr w:rsidR="00B27B1F" w:rsidRPr="008A4308" w:rsidTr="009D4382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0D329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B5086D" w:rsidRDefault="00FB3737" w:rsidP="009D438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XCONTOUR</w:t>
            </w:r>
            <w:r w:rsidR="00257F73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 xml:space="preserve"> </w:t>
            </w:r>
            <w:r w:rsidR="009D4382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-15</w:t>
            </w:r>
            <w:r w:rsidR="007C0304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1</w:t>
            </w:r>
            <w:r w:rsidR="00EF3902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</w:t>
            </w: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00х</w:t>
            </w:r>
            <w:r w:rsidR="00FB3737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34x51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7C0304" w:rsidRDefault="00FB373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12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FB3737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5</w:t>
            </w:r>
            <w:r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0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95F4D" w:rsidRPr="007C0304" w:rsidRDefault="007C03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</w:t>
            </w:r>
            <w:r w:rsidR="00FB3737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,2</w:t>
            </w:r>
          </w:p>
        </w:tc>
      </w:tr>
    </w:tbl>
    <w:p w:rsidR="00A96F33" w:rsidRPr="00A96F33" w:rsidRDefault="002C23A1" w:rsidP="00A96F3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C66CD2">
        <w:t xml:space="preserve">напряжений, В 22-28B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  <w:r w:rsidR="00B21A7D">
        <w:rPr>
          <w:rStyle w:val="af"/>
          <w:i w:val="0"/>
          <w:iCs w:val="0"/>
        </w:rPr>
        <w:t>.</w:t>
      </w:r>
    </w:p>
    <w:p w:rsidR="002C23A1" w:rsidRPr="004D28C3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257F73">
        <w:rPr>
          <w:rStyle w:val="af"/>
          <w:i w:val="0"/>
          <w:iCs w:val="0"/>
        </w:rPr>
        <w:t>18</w:t>
      </w:r>
      <w:r w:rsidR="00881D48">
        <w:rPr>
          <w:rStyle w:val="af"/>
          <w:i w:val="0"/>
          <w:iCs w:val="0"/>
        </w:rPr>
        <w:t>0</w:t>
      </w:r>
      <w:r w:rsidR="00C66CD2">
        <w:rPr>
          <w:rStyle w:val="af"/>
          <w:i w:val="0"/>
          <w:iCs w:val="0"/>
        </w:rPr>
        <w:t>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EB042C" w:rsidRDefault="00EB042C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2207B6" w:rsidRDefault="002207B6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162394" w:rsidRPr="006C193E" w:rsidRDefault="00162394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0"/>
          <w:szCs w:val="20"/>
        </w:rPr>
      </w:pP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* 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- </w:t>
      </w:r>
      <w:r w:rsidR="002207B6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При температуре </w:t>
      </w:r>
      <w:proofErr w:type="gramStart"/>
      <w:r w:rsidR="002207B6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свечения 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 5000</w:t>
      </w:r>
      <w:proofErr w:type="gramEnd"/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К</w:t>
      </w: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.</w:t>
      </w:r>
    </w:p>
    <w:p w:rsidR="007F137B" w:rsidRPr="003B0275" w:rsidRDefault="007F137B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2207B6" w:rsidRDefault="002207B6" w:rsidP="008A4308">
      <w:pPr>
        <w:spacing w:after="0" w:line="240" w:lineRule="auto"/>
        <w:jc w:val="both"/>
      </w:pPr>
    </w:p>
    <w:p w:rsidR="002207B6" w:rsidRDefault="002207B6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lastRenderedPageBreak/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lastRenderedPageBreak/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</w:t>
      </w:r>
      <w:r>
        <w:rPr>
          <w:lang w:eastAsia="ru-RU"/>
        </w:rPr>
        <w:lastRenderedPageBreak/>
        <w:t>ремонта по согласованию, но с привлечением к ремонту лиц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>ических условиях не допускаетс</w:t>
      </w:r>
      <w:r w:rsidR="000553F9">
        <w:rPr>
          <w:lang w:eastAsia="ru-RU"/>
        </w:rPr>
        <w:t>я</w:t>
      </w:r>
      <w:bookmarkStart w:id="22" w:name="_GoBack"/>
      <w:bookmarkEnd w:id="22"/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3" w:name="_Toc477421401"/>
      <w:bookmarkStart w:id="24" w:name="_Toc466212270"/>
      <w:bookmarkStart w:id="25" w:name="_Toc426456607"/>
      <w:r w:rsidRPr="00BC4DB5">
        <w:rPr>
          <w:b/>
        </w:rPr>
        <w:lastRenderedPageBreak/>
        <w:t>ТРАНСПОРТИРОВАНИЕ</w:t>
      </w:r>
      <w:bookmarkEnd w:id="23"/>
      <w:bookmarkEnd w:id="24"/>
      <w:bookmarkEnd w:id="25"/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6" w:name="_Toc477421402"/>
      <w:bookmarkStart w:id="27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6"/>
      <w:bookmarkEnd w:id="27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8" w:name="_Toc477421404"/>
      <w:bookmarkStart w:id="29" w:name="_Toc426456610"/>
      <w:r w:rsidRPr="00BC4DB5">
        <w:t>Порядок погрузки и выгрузки изделия и меры предосторожности</w:t>
      </w:r>
      <w:bookmarkEnd w:id="28"/>
      <w:bookmarkEnd w:id="29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207B6" w:rsidRDefault="002207B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207B6" w:rsidRDefault="002207B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207B6" w:rsidRDefault="002207B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2207B6" w:rsidRDefault="002207B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C193E" w:rsidRDefault="006C193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06884" w:rsidRDefault="0070688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lastRenderedPageBreak/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A50ADA" w:rsidRDefault="00092CC3" w:rsidP="00363722">
      <w:pPr>
        <w:spacing w:after="0" w:line="240" w:lineRule="auto"/>
        <w:jc w:val="center"/>
        <w:rPr>
          <w:rFonts w:eastAsia="Times New Roman" w:cs="Times New Roman"/>
          <w:lang w:eastAsia="ru-RU"/>
        </w:rPr>
      </w:pPr>
      <w:r>
        <w:rPr>
          <w:lang w:eastAsia="ru-RU"/>
        </w:rPr>
        <w:br w:type="page"/>
      </w:r>
    </w:p>
    <w:p w:rsidR="002207B6" w:rsidRDefault="002207B6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2207B6" w:rsidRDefault="002207B6" w:rsidP="00A50ADA">
      <w:pPr>
        <w:spacing w:after="0" w:line="240" w:lineRule="auto"/>
        <w:jc w:val="both"/>
        <w:rPr>
          <w:b/>
        </w:rPr>
      </w:pPr>
    </w:p>
    <w:p w:rsidR="002207B6" w:rsidRDefault="002207B6" w:rsidP="002207B6">
      <w:pPr>
        <w:spacing w:after="0" w:line="240" w:lineRule="auto"/>
        <w:jc w:val="center"/>
        <w:rPr>
          <w:rFonts w:eastAsia="Times New Roman" w:cs="Times New Roman"/>
          <w:b/>
          <w:lang w:eastAsia="ru-RU"/>
        </w:rPr>
      </w:pPr>
      <w:r w:rsidRPr="00060E91">
        <w:rPr>
          <w:rFonts w:eastAsia="Times New Roman" w:cs="Times New Roman"/>
          <w:b/>
          <w:lang w:eastAsia="ru-RU"/>
        </w:rPr>
        <w:t>Схема электрическая структурная</w:t>
      </w: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292A3D" w:rsidRDefault="00363722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51D07B4C" wp14:editId="138F8494">
            <wp:extent cx="4626610" cy="11258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12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Pr="00902DBA" w:rsidRDefault="00401B7E" w:rsidP="00401B7E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lastRenderedPageBreak/>
        <w:t>Схема установки крепления</w:t>
      </w: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3E361FE5" wp14:editId="3D726304">
            <wp:extent cx="3984172" cy="281834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8836" cy="282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59E06758" wp14:editId="4BD1EF84">
            <wp:extent cx="4626610" cy="3272790"/>
            <wp:effectExtent l="0" t="0" r="254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401B7E" w:rsidRDefault="00401B7E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sectPr w:rsidR="00401B7E" w:rsidSect="004D28C3">
      <w:footerReference w:type="first" r:id="rId14"/>
      <w:pgSz w:w="8420" w:h="11907" w:orient="landscape" w:code="9"/>
      <w:pgMar w:top="851" w:right="709" w:bottom="284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21E" w:rsidRDefault="0038121E" w:rsidP="00C3345F">
      <w:pPr>
        <w:spacing w:after="0" w:line="240" w:lineRule="auto"/>
      </w:pPr>
      <w:r>
        <w:separator/>
      </w:r>
    </w:p>
  </w:endnote>
  <w:endnote w:type="continuationSeparator" w:id="0">
    <w:p w:rsidR="0038121E" w:rsidRDefault="0038121E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21E" w:rsidRDefault="0038121E" w:rsidP="00C3345F">
      <w:pPr>
        <w:spacing w:after="0" w:line="240" w:lineRule="auto"/>
      </w:pPr>
      <w:r>
        <w:separator/>
      </w:r>
    </w:p>
  </w:footnote>
  <w:footnote w:type="continuationSeparator" w:id="0">
    <w:p w:rsidR="0038121E" w:rsidRDefault="0038121E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F80ED3"/>
    <w:multiLevelType w:val="multilevel"/>
    <w:tmpl w:val="EDD8049A"/>
    <w:numStyleLink w:val="1"/>
  </w:abstractNum>
  <w:abstractNum w:abstractNumId="1" w15:restartNumberingAfterBreak="0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553F9"/>
    <w:rsid w:val="00092CC3"/>
    <w:rsid w:val="000938E9"/>
    <w:rsid w:val="00095F4D"/>
    <w:rsid w:val="000A1EB3"/>
    <w:rsid w:val="000A61EE"/>
    <w:rsid w:val="000A755C"/>
    <w:rsid w:val="000B13F2"/>
    <w:rsid w:val="000C0205"/>
    <w:rsid w:val="000C16E1"/>
    <w:rsid w:val="000C5A35"/>
    <w:rsid w:val="000D2D41"/>
    <w:rsid w:val="001069A5"/>
    <w:rsid w:val="00131977"/>
    <w:rsid w:val="00162394"/>
    <w:rsid w:val="001A4F4D"/>
    <w:rsid w:val="001B483D"/>
    <w:rsid w:val="001C6773"/>
    <w:rsid w:val="001F0C1A"/>
    <w:rsid w:val="00205773"/>
    <w:rsid w:val="002207B6"/>
    <w:rsid w:val="0025662D"/>
    <w:rsid w:val="00257F73"/>
    <w:rsid w:val="0026044C"/>
    <w:rsid w:val="00292A3D"/>
    <w:rsid w:val="002941EE"/>
    <w:rsid w:val="002B6E8F"/>
    <w:rsid w:val="002C1BAB"/>
    <w:rsid w:val="002C23A1"/>
    <w:rsid w:val="002C49AD"/>
    <w:rsid w:val="002E1D1D"/>
    <w:rsid w:val="002E440F"/>
    <w:rsid w:val="003313CB"/>
    <w:rsid w:val="003359F5"/>
    <w:rsid w:val="003473BD"/>
    <w:rsid w:val="0035631B"/>
    <w:rsid w:val="00363722"/>
    <w:rsid w:val="0037270D"/>
    <w:rsid w:val="0038121E"/>
    <w:rsid w:val="00385B88"/>
    <w:rsid w:val="00386884"/>
    <w:rsid w:val="00390DBB"/>
    <w:rsid w:val="00391D43"/>
    <w:rsid w:val="003B0275"/>
    <w:rsid w:val="003B272C"/>
    <w:rsid w:val="003C74C2"/>
    <w:rsid w:val="003E0465"/>
    <w:rsid w:val="003E2FA6"/>
    <w:rsid w:val="003F1D93"/>
    <w:rsid w:val="003F2D85"/>
    <w:rsid w:val="003F3288"/>
    <w:rsid w:val="00401B7E"/>
    <w:rsid w:val="00413051"/>
    <w:rsid w:val="004561FF"/>
    <w:rsid w:val="00470B4E"/>
    <w:rsid w:val="00487C0B"/>
    <w:rsid w:val="004A35B6"/>
    <w:rsid w:val="004B1387"/>
    <w:rsid w:val="004C5F6F"/>
    <w:rsid w:val="004C626E"/>
    <w:rsid w:val="004D28C3"/>
    <w:rsid w:val="004D7FC5"/>
    <w:rsid w:val="004E199D"/>
    <w:rsid w:val="00501D7D"/>
    <w:rsid w:val="00531525"/>
    <w:rsid w:val="00531D42"/>
    <w:rsid w:val="00537376"/>
    <w:rsid w:val="00537B95"/>
    <w:rsid w:val="00556F90"/>
    <w:rsid w:val="0057252F"/>
    <w:rsid w:val="005D3449"/>
    <w:rsid w:val="005E6959"/>
    <w:rsid w:val="005E79C8"/>
    <w:rsid w:val="00617165"/>
    <w:rsid w:val="00634B84"/>
    <w:rsid w:val="0065223A"/>
    <w:rsid w:val="00663C81"/>
    <w:rsid w:val="0068214E"/>
    <w:rsid w:val="006836AD"/>
    <w:rsid w:val="006913CC"/>
    <w:rsid w:val="006C193E"/>
    <w:rsid w:val="006C3567"/>
    <w:rsid w:val="00703AA6"/>
    <w:rsid w:val="00706884"/>
    <w:rsid w:val="0072378C"/>
    <w:rsid w:val="00744702"/>
    <w:rsid w:val="0075149C"/>
    <w:rsid w:val="00755D5D"/>
    <w:rsid w:val="00760875"/>
    <w:rsid w:val="00792DD1"/>
    <w:rsid w:val="007B4B8E"/>
    <w:rsid w:val="007B614A"/>
    <w:rsid w:val="007C0304"/>
    <w:rsid w:val="007D7373"/>
    <w:rsid w:val="007E4E20"/>
    <w:rsid w:val="007F137B"/>
    <w:rsid w:val="0081668C"/>
    <w:rsid w:val="0082337B"/>
    <w:rsid w:val="00826503"/>
    <w:rsid w:val="00840EA9"/>
    <w:rsid w:val="008436F3"/>
    <w:rsid w:val="0087221B"/>
    <w:rsid w:val="00881D48"/>
    <w:rsid w:val="008971CA"/>
    <w:rsid w:val="008A4308"/>
    <w:rsid w:val="008A50D2"/>
    <w:rsid w:val="008B1CA2"/>
    <w:rsid w:val="008B7D08"/>
    <w:rsid w:val="008C3C2C"/>
    <w:rsid w:val="008E41BF"/>
    <w:rsid w:val="008F7366"/>
    <w:rsid w:val="00911F1A"/>
    <w:rsid w:val="00914C1B"/>
    <w:rsid w:val="00927F31"/>
    <w:rsid w:val="00964258"/>
    <w:rsid w:val="00972ADC"/>
    <w:rsid w:val="0097564E"/>
    <w:rsid w:val="0098268C"/>
    <w:rsid w:val="0098483F"/>
    <w:rsid w:val="00984C4F"/>
    <w:rsid w:val="009A6FAC"/>
    <w:rsid w:val="009D4382"/>
    <w:rsid w:val="009D53F2"/>
    <w:rsid w:val="009D6093"/>
    <w:rsid w:val="009D73AB"/>
    <w:rsid w:val="00A100B6"/>
    <w:rsid w:val="00A31106"/>
    <w:rsid w:val="00A33067"/>
    <w:rsid w:val="00A47393"/>
    <w:rsid w:val="00A50ADA"/>
    <w:rsid w:val="00A5140E"/>
    <w:rsid w:val="00A5652E"/>
    <w:rsid w:val="00A729E5"/>
    <w:rsid w:val="00A81C6A"/>
    <w:rsid w:val="00A96F33"/>
    <w:rsid w:val="00AB2F49"/>
    <w:rsid w:val="00AC5C10"/>
    <w:rsid w:val="00AC77B9"/>
    <w:rsid w:val="00AF5B42"/>
    <w:rsid w:val="00B0379A"/>
    <w:rsid w:val="00B14A7E"/>
    <w:rsid w:val="00B21A7D"/>
    <w:rsid w:val="00B27B1F"/>
    <w:rsid w:val="00B5086D"/>
    <w:rsid w:val="00B5687E"/>
    <w:rsid w:val="00B61EBA"/>
    <w:rsid w:val="00BA2169"/>
    <w:rsid w:val="00BC4DB5"/>
    <w:rsid w:val="00BC57C3"/>
    <w:rsid w:val="00BE04BE"/>
    <w:rsid w:val="00BF192A"/>
    <w:rsid w:val="00C007C5"/>
    <w:rsid w:val="00C3345F"/>
    <w:rsid w:val="00C64043"/>
    <w:rsid w:val="00C66CD2"/>
    <w:rsid w:val="00C7578E"/>
    <w:rsid w:val="00C75796"/>
    <w:rsid w:val="00C84549"/>
    <w:rsid w:val="00CA2A74"/>
    <w:rsid w:val="00CE5B51"/>
    <w:rsid w:val="00D11678"/>
    <w:rsid w:val="00D20E5E"/>
    <w:rsid w:val="00D26866"/>
    <w:rsid w:val="00D377F7"/>
    <w:rsid w:val="00D71EF7"/>
    <w:rsid w:val="00D7205C"/>
    <w:rsid w:val="00DA552D"/>
    <w:rsid w:val="00DD221C"/>
    <w:rsid w:val="00DD7268"/>
    <w:rsid w:val="00DE2DC9"/>
    <w:rsid w:val="00DE4F5A"/>
    <w:rsid w:val="00E366CF"/>
    <w:rsid w:val="00E7318D"/>
    <w:rsid w:val="00E871D9"/>
    <w:rsid w:val="00E90705"/>
    <w:rsid w:val="00EB042C"/>
    <w:rsid w:val="00ED052C"/>
    <w:rsid w:val="00EF3902"/>
    <w:rsid w:val="00EF74EF"/>
    <w:rsid w:val="00F62D7A"/>
    <w:rsid w:val="00F832B3"/>
    <w:rsid w:val="00F85E63"/>
    <w:rsid w:val="00F947F8"/>
    <w:rsid w:val="00FB3737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283FF-B2EB-4326-98DE-2E171FCFC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2089</Words>
  <Characters>11909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marketing</cp:lastModifiedBy>
  <cp:revision>10</cp:revision>
  <cp:lastPrinted>2020-02-28T03:58:00Z</cp:lastPrinted>
  <dcterms:created xsi:type="dcterms:W3CDTF">2020-04-01T11:10:00Z</dcterms:created>
  <dcterms:modified xsi:type="dcterms:W3CDTF">2020-06-04T05:53:00Z</dcterms:modified>
</cp:coreProperties>
</file>