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2074CE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Default="00914C1B" w:rsidP="002074CE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</w:p>
        <w:p w:rsidR="002074CE" w:rsidRPr="002074CE" w:rsidRDefault="002074CE" w:rsidP="002074CE">
          <w:pPr>
            <w:spacing w:before="1000" w:after="1000" w:line="240" w:lineRule="auto"/>
            <w:jc w:val="center"/>
            <w:rPr>
              <w:b/>
              <w:sz w:val="40"/>
              <w:szCs w:val="40"/>
              <w:lang w:val="en-US"/>
            </w:rPr>
          </w:pPr>
          <w:r>
            <w:rPr>
              <w:b/>
              <w:sz w:val="40"/>
              <w:szCs w:val="40"/>
              <w:lang w:val="en-US"/>
            </w:rPr>
            <w:t>XBAR-SO</w:t>
          </w:r>
          <w:r w:rsidRPr="002074CE">
            <w:rPr>
              <w:noProof/>
              <w:lang w:eastAsia="ru-RU"/>
            </w:rPr>
            <w:t xml:space="preserve"> </w:t>
          </w:r>
          <w:r>
            <w:rPr>
              <w:noProof/>
              <w:lang w:eastAsia="ru-RU"/>
            </w:rPr>
            <w:drawing>
              <wp:inline distT="0" distB="0" distL="0" distR="0" wp14:anchorId="00E81924" wp14:editId="717367C5">
                <wp:extent cx="5291979" cy="2976466"/>
                <wp:effectExtent l="0" t="0" r="4445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8982" cy="29860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CC0348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514" w:type="dxa"/>
        <w:tblInd w:w="-289" w:type="dxa"/>
        <w:tblLook w:val="04A0" w:firstRow="1" w:lastRow="0" w:firstColumn="1" w:lastColumn="0" w:noHBand="0" w:noVBand="1"/>
      </w:tblPr>
      <w:tblGrid>
        <w:gridCol w:w="401"/>
        <w:gridCol w:w="1868"/>
        <w:gridCol w:w="1276"/>
        <w:gridCol w:w="1417"/>
        <w:gridCol w:w="1622"/>
        <w:gridCol w:w="930"/>
      </w:tblGrid>
      <w:tr w:rsidR="00B27B1F" w:rsidRPr="008A4308" w:rsidTr="004D7FC5">
        <w:trPr>
          <w:cantSplit/>
          <w:trHeight w:val="118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5E6959"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мм Д х Ш х 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7C0304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XBAR-SO-360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360х33x3</w:t>
            </w:r>
            <w:r w:rsidR="006C193E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E1D1D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="006C193E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6C193E" w:rsidRDefault="006C193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 w:rsidR="007C0304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4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F4D" w:rsidRPr="00B5086D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XBAR-SO-680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6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  <w:lang w:val="en-US"/>
              </w:rPr>
              <w:t>8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0х33x35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="006C193E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7C0304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7</w:t>
            </w:r>
          </w:p>
        </w:tc>
      </w:tr>
      <w:tr w:rsidR="00B27B1F" w:rsidRPr="008A4308" w:rsidTr="007C0304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B5086D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XBAR-SO-1000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1000х33x35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7C0304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7C0304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,0</w:t>
            </w:r>
          </w:p>
        </w:tc>
      </w:tr>
      <w:tr w:rsidR="007C0304" w:rsidRPr="008A4308" w:rsidTr="007C0304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C0304" w:rsidRPr="007C0304" w:rsidRDefault="007C0304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304" w:rsidRDefault="007C0304" w:rsidP="007F137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XBAR-SO-1320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3F2D85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  <w:lang w:val="en-US"/>
              </w:rPr>
              <w:t>1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320х33x35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7C0304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162394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3F2D85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,3</w:t>
            </w:r>
          </w:p>
        </w:tc>
      </w:tr>
      <w:tr w:rsidR="007C0304" w:rsidRPr="008A4308" w:rsidTr="007C0304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C0304" w:rsidRPr="007C0304" w:rsidRDefault="007C0304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304" w:rsidRDefault="007C0304" w:rsidP="007F137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XBAR-SO-1640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3F2D85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16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  <w:lang w:val="en-US"/>
              </w:rPr>
              <w:t>4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0х33x35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7C0304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25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162394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304" w:rsidRPr="003F2D85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,5</w:t>
            </w:r>
          </w:p>
        </w:tc>
      </w:tr>
    </w:tbl>
    <w:p w:rsidR="007C0304" w:rsidRDefault="007C0304" w:rsidP="007C0304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7C0304" w:rsidRPr="007C0304" w:rsidRDefault="002C23A1" w:rsidP="007C0304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C66CD2">
        <w:t xml:space="preserve">напряжений, В 22-28B </w:t>
      </w:r>
      <w:r w:rsidR="00C66CD2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</w:p>
    <w:p w:rsidR="002C23A1" w:rsidRPr="007E4E20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881D48">
        <w:rPr>
          <w:rStyle w:val="af"/>
          <w:i w:val="0"/>
          <w:iCs w:val="0"/>
        </w:rPr>
        <w:t>30</w:t>
      </w:r>
      <w:r w:rsidR="00C66CD2">
        <w:rPr>
          <w:rStyle w:val="af"/>
          <w:i w:val="0"/>
          <w:iCs w:val="0"/>
        </w:rPr>
        <w:t>˚</w:t>
      </w:r>
      <w:r w:rsidR="00881D48" w:rsidRPr="00881D48">
        <w:rPr>
          <w:rStyle w:val="af"/>
          <w:i w:val="0"/>
          <w:iCs w:val="0"/>
        </w:rPr>
        <w:t xml:space="preserve">, </w:t>
      </w:r>
      <w:r w:rsidR="00881D48">
        <w:rPr>
          <w:rStyle w:val="af"/>
          <w:i w:val="0"/>
          <w:iCs w:val="0"/>
        </w:rPr>
        <w:t>40˚</w:t>
      </w:r>
      <w:r w:rsidR="00881D48" w:rsidRPr="00881D48">
        <w:rPr>
          <w:rStyle w:val="af"/>
          <w:i w:val="0"/>
          <w:iCs w:val="0"/>
        </w:rPr>
        <w:t xml:space="preserve">, </w:t>
      </w:r>
      <w:r w:rsidR="00881D48">
        <w:rPr>
          <w:rStyle w:val="af"/>
          <w:i w:val="0"/>
          <w:iCs w:val="0"/>
        </w:rPr>
        <w:t>60˚</w:t>
      </w:r>
      <w:r w:rsidR="00881D48" w:rsidRPr="00881D48">
        <w:rPr>
          <w:rStyle w:val="af"/>
          <w:i w:val="0"/>
          <w:iCs w:val="0"/>
        </w:rPr>
        <w:t xml:space="preserve">, </w:t>
      </w:r>
      <w:r w:rsidR="00881D48">
        <w:rPr>
          <w:rStyle w:val="af"/>
          <w:i w:val="0"/>
          <w:iCs w:val="0"/>
        </w:rPr>
        <w:t>25x45˚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162394" w:rsidRPr="006C193E" w:rsidRDefault="00162394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0"/>
          <w:szCs w:val="20"/>
        </w:rPr>
      </w:pP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* 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- </w:t>
      </w:r>
      <w:r w:rsidR="004561FF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При температуре свечения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 5000К</w:t>
      </w: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.</w:t>
      </w:r>
    </w:p>
    <w:p w:rsidR="007F137B" w:rsidRPr="003B0275" w:rsidRDefault="007F137B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lastRenderedPageBreak/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0" w:name="_Toc477421370"/>
      <w:bookmarkStart w:id="1" w:name="_Toc426456573"/>
      <w:r w:rsidRPr="001A4F4D">
        <w:t xml:space="preserve">Во </w:t>
      </w:r>
      <w:r>
        <w:t>время монтажа</w:t>
      </w:r>
      <w:bookmarkEnd w:id="0"/>
      <w:bookmarkEnd w:id="1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lastRenderedPageBreak/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" w:name="_Toc477421371"/>
      <w:bookmarkStart w:id="3" w:name="_Toc426456574"/>
      <w:r>
        <w:t>Во время эксплуатации</w:t>
      </w:r>
      <w:bookmarkEnd w:id="2"/>
      <w:bookmarkEnd w:id="3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4" w:name="_Toc477421372"/>
      <w:bookmarkStart w:id="5" w:name="_Toc426456575"/>
      <w:r>
        <w:t>Во время технического обслуживания</w:t>
      </w:r>
      <w:bookmarkEnd w:id="4"/>
      <w:bookmarkEnd w:id="5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6C193E" w:rsidRDefault="006C193E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2074CE" w:rsidRDefault="002074CE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lastRenderedPageBreak/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6" w:name="_Toc477421378"/>
      <w:bookmarkStart w:id="7" w:name="_Toc426456584"/>
      <w:r>
        <w:t>Эксплуатационные ограничения</w:t>
      </w:r>
      <w:bookmarkEnd w:id="6"/>
      <w:bookmarkEnd w:id="7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8" w:name="_Toc477421379"/>
      <w:bookmarkStart w:id="9" w:name="_Toc426456585"/>
      <w:r>
        <w:t>Подготовка оборудования к использованию</w:t>
      </w:r>
      <w:bookmarkEnd w:id="8"/>
      <w:bookmarkEnd w:id="9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0" w:name="_Toc477421380"/>
      <w:bookmarkStart w:id="11" w:name="_Toc426456586"/>
      <w:r>
        <w:t xml:space="preserve">Использование </w:t>
      </w:r>
      <w:bookmarkEnd w:id="10"/>
      <w:bookmarkEnd w:id="11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2" w:name="_Toc477421381"/>
      <w:bookmarkStart w:id="13" w:name="_Toc426456587"/>
      <w:r>
        <w:t>Действия в экстремальных условиях</w:t>
      </w:r>
      <w:bookmarkEnd w:id="12"/>
      <w:bookmarkEnd w:id="13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2074CE" w:rsidRDefault="002074CE" w:rsidP="00487C0B">
      <w:pPr>
        <w:pStyle w:val="ac"/>
        <w:spacing w:after="0" w:line="240" w:lineRule="auto"/>
        <w:ind w:left="0"/>
        <w:jc w:val="both"/>
      </w:pPr>
    </w:p>
    <w:p w:rsidR="002074CE" w:rsidRDefault="002074CE" w:rsidP="00487C0B">
      <w:pPr>
        <w:pStyle w:val="ac"/>
        <w:spacing w:after="0" w:line="240" w:lineRule="auto"/>
        <w:ind w:left="0"/>
        <w:jc w:val="both"/>
      </w:pPr>
    </w:p>
    <w:p w:rsidR="002074CE" w:rsidRDefault="002074CE" w:rsidP="00487C0B">
      <w:pPr>
        <w:pStyle w:val="ac"/>
        <w:spacing w:after="0" w:line="240" w:lineRule="auto"/>
        <w:ind w:left="0"/>
        <w:jc w:val="both"/>
      </w:pPr>
    </w:p>
    <w:p w:rsidR="002074CE" w:rsidRDefault="002074CE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lastRenderedPageBreak/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lastRenderedPageBreak/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4" w:name="_Toc477421397"/>
      <w:bookmarkStart w:id="15" w:name="_Toc426456603"/>
      <w:r>
        <w:t>Тара и упаковка</w:t>
      </w:r>
      <w:bookmarkEnd w:id="14"/>
      <w:bookmarkEnd w:id="15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6" w:name="_Toc477421398"/>
      <w:bookmarkStart w:id="17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6"/>
      <w:bookmarkEnd w:id="17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8" w:name="_Toc477421399"/>
      <w:bookmarkStart w:id="19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8"/>
      <w:bookmarkEnd w:id="19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0" w:name="_Toc477421400"/>
      <w:bookmarkStart w:id="21" w:name="_Toc426456606"/>
      <w:r w:rsidRPr="0057252F">
        <w:t>Предельные сроки хранения в различных климатических условиях</w:t>
      </w:r>
      <w:bookmarkEnd w:id="20"/>
      <w:bookmarkEnd w:id="21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 xml:space="preserve">ических условиях не </w:t>
      </w:r>
      <w:proofErr w:type="spellStart"/>
      <w:r w:rsidR="00A50ADA">
        <w:rPr>
          <w:lang w:eastAsia="ru-RU"/>
        </w:rPr>
        <w:t>допускаетс</w:t>
      </w:r>
      <w:proofErr w:type="spellEnd"/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2" w:name="_Toc477421401"/>
      <w:bookmarkStart w:id="23" w:name="_Toc466212270"/>
      <w:bookmarkStart w:id="24" w:name="_Toc426456607"/>
      <w:r w:rsidRPr="00BC4DB5">
        <w:rPr>
          <w:b/>
        </w:rPr>
        <w:t>ТРАНСПОРТИРОВАНИЕ</w:t>
      </w:r>
      <w:bookmarkEnd w:id="22"/>
      <w:bookmarkEnd w:id="23"/>
      <w:bookmarkEnd w:id="24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5" w:name="_Toc477421402"/>
      <w:bookmarkStart w:id="26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5"/>
      <w:bookmarkEnd w:id="26"/>
    </w:p>
    <w:p w:rsidR="00BC4DB5" w:rsidRDefault="00BC4DB5" w:rsidP="00BC4DB5">
      <w:pPr>
        <w:spacing w:after="0" w:line="240" w:lineRule="auto"/>
        <w:jc w:val="both"/>
      </w:pPr>
      <w:r>
        <w:lastRenderedPageBreak/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7" w:name="_Toc477421404"/>
      <w:bookmarkStart w:id="28" w:name="_Toc426456610"/>
      <w:r w:rsidRPr="00BC4DB5">
        <w:t>Порядок погрузки и выгрузки изделия и меры предосторожности</w:t>
      </w:r>
      <w:bookmarkEnd w:id="27"/>
      <w:bookmarkEnd w:id="28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C193E" w:rsidRDefault="006C193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06884" w:rsidRDefault="00706884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2074CE" w:rsidRDefault="002074C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074CE" w:rsidRDefault="002074CE" w:rsidP="00A33067">
      <w:pPr>
        <w:jc w:val="center"/>
        <w:rPr>
          <w:lang w:eastAsia="ru-RU"/>
        </w:rPr>
      </w:pPr>
    </w:p>
    <w:p w:rsidR="002074CE" w:rsidRDefault="002074CE" w:rsidP="00A33067">
      <w:pPr>
        <w:jc w:val="center"/>
        <w:rPr>
          <w:lang w:eastAsia="ru-RU"/>
        </w:rPr>
      </w:pPr>
    </w:p>
    <w:p w:rsidR="002074CE" w:rsidRDefault="002074CE" w:rsidP="00A33067">
      <w:pPr>
        <w:jc w:val="center"/>
        <w:rPr>
          <w:lang w:eastAsia="ru-RU"/>
        </w:rPr>
      </w:pPr>
    </w:p>
    <w:p w:rsidR="002074CE" w:rsidRDefault="002074CE" w:rsidP="00A33067">
      <w:pPr>
        <w:jc w:val="center"/>
        <w:rPr>
          <w:lang w:eastAsia="ru-RU"/>
        </w:rPr>
      </w:pPr>
    </w:p>
    <w:p w:rsidR="002074CE" w:rsidRDefault="002074CE" w:rsidP="00A33067">
      <w:pPr>
        <w:jc w:val="center"/>
        <w:rPr>
          <w:lang w:eastAsia="ru-RU"/>
        </w:rPr>
      </w:pPr>
    </w:p>
    <w:p w:rsidR="002074CE" w:rsidRDefault="002074CE" w:rsidP="00A33067">
      <w:pPr>
        <w:jc w:val="center"/>
        <w:rPr>
          <w:lang w:eastAsia="ru-RU"/>
        </w:rPr>
      </w:pPr>
    </w:p>
    <w:p w:rsidR="002074CE" w:rsidRDefault="002074CE" w:rsidP="00A33067">
      <w:pPr>
        <w:jc w:val="center"/>
        <w:rPr>
          <w:lang w:eastAsia="ru-RU"/>
        </w:rPr>
      </w:pPr>
    </w:p>
    <w:p w:rsidR="002074CE" w:rsidRDefault="00092CC3" w:rsidP="00A33067">
      <w:pPr>
        <w:jc w:val="center"/>
        <w:rPr>
          <w:lang w:eastAsia="ru-RU"/>
        </w:rPr>
      </w:pPr>
      <w:r>
        <w:rPr>
          <w:lang w:eastAsia="ru-RU"/>
        </w:rPr>
        <w:br w:type="page"/>
      </w:r>
    </w:p>
    <w:p w:rsidR="00A50ADA" w:rsidRPr="00A33067" w:rsidRDefault="00A50ADA" w:rsidP="002074CE">
      <w:pPr>
        <w:jc w:val="center"/>
        <w:rPr>
          <w:lang w:eastAsia="ru-RU"/>
        </w:rPr>
      </w:pPr>
      <w:r>
        <w:rPr>
          <w:b/>
        </w:rPr>
        <w:lastRenderedPageBreak/>
        <w:t>схема электрическая</w:t>
      </w:r>
    </w:p>
    <w:p w:rsidR="00A50ADA" w:rsidRDefault="00A50ADA" w:rsidP="00A50ADA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AD253C">
        <w:rPr>
          <w:rFonts w:eastAsia="Times New Roman" w:cs="Times New Roman"/>
          <w:noProof/>
          <w:lang w:eastAsia="ru-RU"/>
        </w:rPr>
        <w:drawing>
          <wp:inline distT="0" distB="0" distL="0" distR="0" wp14:anchorId="3E8C1106" wp14:editId="1E75DF02">
            <wp:extent cx="4230370" cy="1462893"/>
            <wp:effectExtent l="0" t="0" r="0" b="4445"/>
            <wp:docPr id="5" name="Рисунок 5" descr="C:\Users\user\Downloads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хе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4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5C20DD">
        <w:rPr>
          <w:rFonts w:eastAsia="Times New Roman" w:cs="Times New Roman"/>
          <w:lang w:eastAsia="ru-RU"/>
        </w:rPr>
        <w:t>Обозначения:</w:t>
      </w:r>
    </w:p>
    <w:p w:rsidR="00A50ADA" w:rsidRDefault="00A50ADA" w:rsidP="00A50ADA">
      <w:pPr>
        <w:spacing w:after="0" w:line="240" w:lineRule="auto"/>
        <w:jc w:val="both"/>
        <w:rPr>
          <w:b/>
        </w:rPr>
      </w:pPr>
      <w:r w:rsidRPr="005C20DD">
        <w:rPr>
          <w:rFonts w:eastAsia="Times New Roman" w:cs="Times New Roman"/>
          <w:lang w:eastAsia="ru-RU"/>
        </w:rPr>
        <w:t>А1, А2,</w:t>
      </w:r>
      <w:r w:rsidRPr="003F7CAF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>А3,</w:t>
      </w:r>
      <w:r w:rsidRPr="005C20DD">
        <w:rPr>
          <w:rFonts w:eastAsia="Times New Roman" w:cs="Times New Roman"/>
          <w:lang w:eastAsia="ru-RU"/>
        </w:rPr>
        <w:t xml:space="preserve"> А</w:t>
      </w:r>
      <w:r w:rsidRPr="005C20DD">
        <w:rPr>
          <w:rFonts w:eastAsia="Times New Roman" w:cs="Times New Roman"/>
          <w:lang w:val="en-US" w:eastAsia="ru-RU"/>
        </w:rPr>
        <w:t>n</w:t>
      </w:r>
      <w:r w:rsidRPr="005C20DD">
        <w:rPr>
          <w:rFonts w:eastAsia="Times New Roman" w:cs="Times New Roman"/>
          <w:lang w:eastAsia="ru-RU"/>
        </w:rPr>
        <w:t xml:space="preserve"> – светильники светодиодные</w:t>
      </w:r>
      <w:r>
        <w:rPr>
          <w:rFonts w:eastAsia="Times New Roman" w:cs="Times New Roman"/>
          <w:lang w:eastAsia="ru-RU"/>
        </w:rPr>
        <w:t>.</w:t>
      </w:r>
    </w:p>
    <w:p w:rsidR="00A50ADA" w:rsidRDefault="00A50ADA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074CE" w:rsidRDefault="002074CE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Pr="00A33067" w:rsidRDefault="00A33067" w:rsidP="00A33067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</w:t>
      </w:r>
      <w:r>
        <w:rPr>
          <w:b/>
          <w:lang w:val="en-US"/>
        </w:rPr>
        <w:t xml:space="preserve"> </w:t>
      </w:r>
      <w:r>
        <w:rPr>
          <w:b/>
        </w:rPr>
        <w:t>структурная</w:t>
      </w: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074CE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39F9E6D0" wp14:editId="0321D22F">
            <wp:extent cx="4626610" cy="114046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4CE" w:rsidRDefault="002074CE" w:rsidP="002074CE">
      <w:pPr>
        <w:tabs>
          <w:tab w:val="left" w:pos="5687"/>
        </w:tabs>
        <w:jc w:val="center"/>
        <w:rPr>
          <w:b/>
        </w:rPr>
      </w:pPr>
    </w:p>
    <w:p w:rsidR="002074CE" w:rsidRDefault="002074CE" w:rsidP="002074CE">
      <w:pPr>
        <w:tabs>
          <w:tab w:val="left" w:pos="5687"/>
        </w:tabs>
        <w:jc w:val="center"/>
        <w:rPr>
          <w:b/>
        </w:rPr>
      </w:pPr>
    </w:p>
    <w:p w:rsidR="002074CE" w:rsidRDefault="002074CE" w:rsidP="002074CE">
      <w:pPr>
        <w:tabs>
          <w:tab w:val="left" w:pos="5687"/>
        </w:tabs>
        <w:jc w:val="center"/>
        <w:rPr>
          <w:b/>
        </w:rPr>
      </w:pPr>
    </w:p>
    <w:p w:rsidR="002074CE" w:rsidRPr="00902DBA" w:rsidRDefault="002074CE" w:rsidP="002074CE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lastRenderedPageBreak/>
        <w:t>Схема установки крепления</w:t>
      </w:r>
    </w:p>
    <w:p w:rsidR="002074CE" w:rsidRPr="0078426D" w:rsidRDefault="002074CE" w:rsidP="002074CE">
      <w:bookmarkStart w:id="29" w:name="_GoBack"/>
      <w:r>
        <w:rPr>
          <w:noProof/>
          <w:lang w:eastAsia="ru-RU"/>
        </w:rPr>
        <w:drawing>
          <wp:inline distT="0" distB="0" distL="0" distR="0" wp14:anchorId="0B7C8C9E" wp14:editId="442B50A8">
            <wp:extent cx="4085434" cy="313668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8437" cy="313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  <w:r w:rsidRPr="0078426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C20CE8" wp14:editId="4B75EBE2">
            <wp:extent cx="4300039" cy="334336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1067" cy="334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sectPr w:rsidR="0065223A" w:rsidSect="002074CE">
      <w:footerReference w:type="first" r:id="rId15"/>
      <w:pgSz w:w="8420" w:h="11907" w:orient="landscape" w:code="9"/>
      <w:pgMar w:top="284" w:right="709" w:bottom="426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348" w:rsidRDefault="00CC0348" w:rsidP="00C3345F">
      <w:pPr>
        <w:spacing w:after="0" w:line="240" w:lineRule="auto"/>
      </w:pPr>
      <w:r>
        <w:separator/>
      </w:r>
    </w:p>
  </w:endnote>
  <w:endnote w:type="continuationSeparator" w:id="0">
    <w:p w:rsidR="00CC0348" w:rsidRDefault="00CC0348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348" w:rsidRDefault="00CC0348" w:rsidP="00C3345F">
      <w:pPr>
        <w:spacing w:after="0" w:line="240" w:lineRule="auto"/>
      </w:pPr>
      <w:r>
        <w:separator/>
      </w:r>
    </w:p>
  </w:footnote>
  <w:footnote w:type="continuationSeparator" w:id="0">
    <w:p w:rsidR="00CC0348" w:rsidRDefault="00CC0348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52F78"/>
    <w:rsid w:val="00092CC3"/>
    <w:rsid w:val="000938E9"/>
    <w:rsid w:val="00095F4D"/>
    <w:rsid w:val="000A1EB3"/>
    <w:rsid w:val="000A61EE"/>
    <w:rsid w:val="000A755C"/>
    <w:rsid w:val="000B13F2"/>
    <w:rsid w:val="000C0205"/>
    <w:rsid w:val="000C16E1"/>
    <w:rsid w:val="000C5A35"/>
    <w:rsid w:val="000D2D41"/>
    <w:rsid w:val="001069A5"/>
    <w:rsid w:val="00131977"/>
    <w:rsid w:val="00162394"/>
    <w:rsid w:val="001A4F4D"/>
    <w:rsid w:val="001B483D"/>
    <w:rsid w:val="001C6773"/>
    <w:rsid w:val="001F0C1A"/>
    <w:rsid w:val="00205773"/>
    <w:rsid w:val="002074CE"/>
    <w:rsid w:val="0025662D"/>
    <w:rsid w:val="0026044C"/>
    <w:rsid w:val="00292A3D"/>
    <w:rsid w:val="002941EE"/>
    <w:rsid w:val="002B6E8F"/>
    <w:rsid w:val="002C1BAB"/>
    <w:rsid w:val="002C23A1"/>
    <w:rsid w:val="002C49AD"/>
    <w:rsid w:val="002E1D1D"/>
    <w:rsid w:val="002E440F"/>
    <w:rsid w:val="003313CB"/>
    <w:rsid w:val="003359F5"/>
    <w:rsid w:val="003473BD"/>
    <w:rsid w:val="0035631B"/>
    <w:rsid w:val="0037270D"/>
    <w:rsid w:val="00385B88"/>
    <w:rsid w:val="00386884"/>
    <w:rsid w:val="00390DBB"/>
    <w:rsid w:val="00391D43"/>
    <w:rsid w:val="003B0275"/>
    <w:rsid w:val="003C74C2"/>
    <w:rsid w:val="003E0465"/>
    <w:rsid w:val="003E2FA6"/>
    <w:rsid w:val="003F1D93"/>
    <w:rsid w:val="003F2D85"/>
    <w:rsid w:val="003F3288"/>
    <w:rsid w:val="00413051"/>
    <w:rsid w:val="004561FF"/>
    <w:rsid w:val="00470B4E"/>
    <w:rsid w:val="00487C0B"/>
    <w:rsid w:val="004A35B6"/>
    <w:rsid w:val="004B1387"/>
    <w:rsid w:val="004C5F6F"/>
    <w:rsid w:val="004C626E"/>
    <w:rsid w:val="004D7FC5"/>
    <w:rsid w:val="004E199D"/>
    <w:rsid w:val="00501D7D"/>
    <w:rsid w:val="00531525"/>
    <w:rsid w:val="00531D42"/>
    <w:rsid w:val="00537B95"/>
    <w:rsid w:val="00556F90"/>
    <w:rsid w:val="0057252F"/>
    <w:rsid w:val="005D3449"/>
    <w:rsid w:val="005E6959"/>
    <w:rsid w:val="005E79C8"/>
    <w:rsid w:val="00617165"/>
    <w:rsid w:val="00634B84"/>
    <w:rsid w:val="0065223A"/>
    <w:rsid w:val="00663C81"/>
    <w:rsid w:val="0068214E"/>
    <w:rsid w:val="006836AD"/>
    <w:rsid w:val="006913CC"/>
    <w:rsid w:val="006C193E"/>
    <w:rsid w:val="006C3567"/>
    <w:rsid w:val="00703AA6"/>
    <w:rsid w:val="00706884"/>
    <w:rsid w:val="0072378C"/>
    <w:rsid w:val="00744702"/>
    <w:rsid w:val="0075149C"/>
    <w:rsid w:val="00755D5D"/>
    <w:rsid w:val="00760875"/>
    <w:rsid w:val="00792DD1"/>
    <w:rsid w:val="007B4B8E"/>
    <w:rsid w:val="007B614A"/>
    <w:rsid w:val="007C0304"/>
    <w:rsid w:val="007D7373"/>
    <w:rsid w:val="007E4E20"/>
    <w:rsid w:val="007F137B"/>
    <w:rsid w:val="0082337B"/>
    <w:rsid w:val="00826503"/>
    <w:rsid w:val="00840EA9"/>
    <w:rsid w:val="008436F3"/>
    <w:rsid w:val="0087221B"/>
    <w:rsid w:val="00881D48"/>
    <w:rsid w:val="008A4308"/>
    <w:rsid w:val="008A50D2"/>
    <w:rsid w:val="008B7D08"/>
    <w:rsid w:val="008C3C2C"/>
    <w:rsid w:val="008E41BF"/>
    <w:rsid w:val="008F7366"/>
    <w:rsid w:val="00911F1A"/>
    <w:rsid w:val="00914C1B"/>
    <w:rsid w:val="00927F31"/>
    <w:rsid w:val="00964258"/>
    <w:rsid w:val="00972ADC"/>
    <w:rsid w:val="0097564E"/>
    <w:rsid w:val="0098268C"/>
    <w:rsid w:val="0098483F"/>
    <w:rsid w:val="00984C4F"/>
    <w:rsid w:val="009A6FAC"/>
    <w:rsid w:val="009D53F2"/>
    <w:rsid w:val="009D6093"/>
    <w:rsid w:val="009D73AB"/>
    <w:rsid w:val="00A100B6"/>
    <w:rsid w:val="00A31106"/>
    <w:rsid w:val="00A33067"/>
    <w:rsid w:val="00A47393"/>
    <w:rsid w:val="00A50ADA"/>
    <w:rsid w:val="00A5140E"/>
    <w:rsid w:val="00A729E5"/>
    <w:rsid w:val="00A81C6A"/>
    <w:rsid w:val="00AB2F49"/>
    <w:rsid w:val="00AC5C10"/>
    <w:rsid w:val="00AF5B42"/>
    <w:rsid w:val="00B0379A"/>
    <w:rsid w:val="00B27B1F"/>
    <w:rsid w:val="00B5086D"/>
    <w:rsid w:val="00B5687E"/>
    <w:rsid w:val="00B61EBA"/>
    <w:rsid w:val="00BC4DB5"/>
    <w:rsid w:val="00BC57C3"/>
    <w:rsid w:val="00BE04BE"/>
    <w:rsid w:val="00BF192A"/>
    <w:rsid w:val="00C007C5"/>
    <w:rsid w:val="00C3345F"/>
    <w:rsid w:val="00C64043"/>
    <w:rsid w:val="00C66CD2"/>
    <w:rsid w:val="00C7578E"/>
    <w:rsid w:val="00C75796"/>
    <w:rsid w:val="00CA2A74"/>
    <w:rsid w:val="00CC0348"/>
    <w:rsid w:val="00CE5B51"/>
    <w:rsid w:val="00D11678"/>
    <w:rsid w:val="00D20E5E"/>
    <w:rsid w:val="00D26866"/>
    <w:rsid w:val="00D377F7"/>
    <w:rsid w:val="00D71EF7"/>
    <w:rsid w:val="00D7205C"/>
    <w:rsid w:val="00DA552D"/>
    <w:rsid w:val="00DE2DC9"/>
    <w:rsid w:val="00DE4F5A"/>
    <w:rsid w:val="00E7318D"/>
    <w:rsid w:val="00E871D9"/>
    <w:rsid w:val="00E90705"/>
    <w:rsid w:val="00ED052C"/>
    <w:rsid w:val="00EF74EF"/>
    <w:rsid w:val="00F62D7A"/>
    <w:rsid w:val="00F832B3"/>
    <w:rsid w:val="00F85E6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2C25B-CD95-4143-8858-D4ED0AF83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2110</Words>
  <Characters>12030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8</cp:revision>
  <cp:lastPrinted>2020-02-28T03:58:00Z</cp:lastPrinted>
  <dcterms:created xsi:type="dcterms:W3CDTF">2020-04-01T04:25:00Z</dcterms:created>
  <dcterms:modified xsi:type="dcterms:W3CDTF">2020-04-01T13:13:00Z</dcterms:modified>
</cp:coreProperties>
</file>